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object w:dxaOrig="19538" w:dyaOrig="11796">
          <v:rect xmlns:o="urn:schemas-microsoft-com:office:office" xmlns:v="urn:schemas-microsoft-com:vml" id="rectole0000000000" style="width:976.900000pt;height:589.8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संविधान के 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सभा में अधिकतम कितने सदस्य हो सकते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of the Indian Constitution, what is the maximum number of members that the Rajya Sabha can have?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सदस्य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members 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सदस्य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members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सदस्य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members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सदस्य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members 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के प्रधानमंत्री कीर स्टार्मर ने अपने पद से इस्तीफा देने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Prime Minister Keir Starmer of which country has recently announced his resignation?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ब्रिटेन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Britain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न्यूज़ीलैंड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Zealand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योगांध्र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को वर्ल्ड बुक ऑफ रिकॉर्ड्स ने मान्यता दी।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Yogandhra-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has recently been recognized by the World Book of Records. Choose the correct statement.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गुजरात की योग जागरूकता पहल है।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It is a yoga awareness initiative of Gujarat.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राष्ट्रीय स्तर की खेल पहल है।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It is a national-level sports initiative.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अंतरराष्ट्रीय योग प्रतियोगिता है।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It is an international yoga competition.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आंध्र प्रदेश की जन योग पहल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It is a mass yoga initiative of Andhra Pradesh.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लिस्ट ए क्रिकेट में सबसे तेज अर्धशतक का विश्व रिकॉर्ड किसने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set the world record for the fastest half-century in List A cricket?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वैभव सूर्यवंशी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Vaibhav Suryavanshi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यशस्वी जायसवाल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Yashasvi Jaiswal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शुभमन गिल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Shubman Gill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पृथ्वी शॉ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Prithvi Shaw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विश्वास विदु सपकाल को किस देश में भारत का नया राजदूत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 which country has Vishvas Vidu Sapkal been appointed as India's new Ambassador?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हंगरी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Hungary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स्लोवेनिया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Slovenia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स्लोवाकिया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Slovakia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क्रोएशिया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Croatia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किस कंपनी को भारत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वां नवरत्न सार्वजनिक क्षेत्र उपक्रम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PSU)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का दर्जा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Which company has recently been granted the status of India's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th Navratna Public Sector Enterprise (PSU)?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भारत पेट्रोलियम कॉर्पोरेशन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BPCL) Bharat Petroleum Corporation Limited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ऑयल इंडिया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OIL) Oil India Limited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हिंदुस्तान पेट्रोलियम कॉर्पोरेशन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HPCL) Hindustan Petroleum Corporation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चेन्नई पेट्रोलियम कॉर्पोरेशन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CPCL) Chennai Petroleum Corporation Limited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एशियन डबल्स स्क्वॉश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पुरुष युगल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won the Men's Doubles title at the Asian Doubles Squash Championship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नासिर इकबाल और नूर जमान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Nasir Iqbal and Noor Zaman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अभय सिंह और वेलावन सेंथिलकुमार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Abhay Singh and Velavan Senthilkumar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रामित टंडन और हर्षिल शाह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Ramit Tandon and Harshit Shah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नाओकी हायाशी और रेन माकिनो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Naoki Hayashi and Ren Makino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विश्व हाइड्रोग्राफी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When was World Hydrography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observed recently?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June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June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June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June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केंद्रीय मंत्री ने अपने पद से इस्तीफा दे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Union Minister has recently resigned from his position?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अश्विनी वैष्णव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Ashwini Vaishnaw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जॉर्ज कुरियन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George Kurian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Piyush Goyal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अमेरिका ने भारत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777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अल्ट्रा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लाइट हॉवित्जर के लिए कितनी राशि का सपोर्ट पैकेज घोषित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how much support package has the United States announced for India's M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777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Ultra-Light Howitzers?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 Dollars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 Dollars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 Dollars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 Dollars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जिले ने स्वास्थ्य सेवाओं में उत्कृष्ट कार्य के लिए स्कोच पुरस्कार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district has recently won the SKOCH Award for excellence in healthcare services?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हरिद्वार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Haridwar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पुंछ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Poonch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आगरा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UNCTAD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रिपोर्ट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देश दुनिया का सबसे बड़ा जहाज पुनर्चक्रण देश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the UNCTAD report, which country became the world's largest ship recycling nation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Pakistan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तुर्की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Turkey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एफआईएच वूमेंस नेशंस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won the FIH Women's Nations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Ireland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न्यूज़ीलैंड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Zealand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वार्षिक खीर भवानी मेला कहाँ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annual Kheer Bhawani Mela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 &amp;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वर्ल्ड फ्यूचर स्किल्स इंडेक्स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दुनिया भर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rank has India achieved globally in the QS World Future Skills Index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629" w:dyaOrig="10344">
          <v:rect xmlns:o="urn:schemas-microsoft-com:office:office" xmlns:v="urn:schemas-microsoft-com:vml" id="rectole0000000001" style="width:981.450000pt;height:517.2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वर्ल्ड फ्यूचर स्किल्स इंडेक्स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QS World Future Skills Index)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दुनिया भर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स्थान हासिल किया है। भारत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89.4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 मिले हैं। यह रिपोर्ट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देशों की भविष्य के कौशल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Future Skills)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कार्यबल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Workforce)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तैयारी का आकलन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Assessment)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करती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रैंकिंग में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पहले स्थान पर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दूसरे और यूनाइटेड किंगडम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Kingdom - UK)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तीसरे स्थान पर रहे।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फ्यूचर ऑफ वर्क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Future of Work)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96.0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अंकों के साथ दुनिया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स्थान प्राप्त किया।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आर्थिक परिवर्तन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Economic Transformation)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रहा। हालांकि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स्किल्स अलाइनमेंट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Skills Alignment)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अकादमिक तैयारी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Academic Readiness)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रहा।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असाधारण प्रणालीगत विस्तार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Exceptional System Scale)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हासिल किया है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विकास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AI-led Growth)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तेज करने के लिए निम्न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मध्यम आय वाले देशों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Lower-Middle-Income Economies)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सबसे बेहतर स्थिति में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विश्व बैंक ने भारत में नौकरियों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बिलियन की मंज़ूरी दी।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 World Bank has approved 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billion for jobs in India.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बूस्टिंग जॉब क्रिएशन इन द प्राइवेट सेक्टर डेवलपमेंट पॉलिसी फाइनेंसिंग ऑपरेशन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के तहत दी जाएगी।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It will be provided under the "Boosting Job Creation in the Private Sector Development Policy Financing Operation."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केवल कृषि और स्वास्थ्य क्षेत्र में रोजगार बढ़ाने के लिए दी जाएगी।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It will be provided only to increase employment in the agriculture and health sector.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भारत में रोजगार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2023-24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60.4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करोड़ हो गया।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Employment in India has reached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60.4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crore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2023-24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केवल सरकारी नौकरियों के सृजन के लिए दी जाएगी।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It will be used only for creating government jobs.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584" w:dyaOrig="10275">
          <v:rect xmlns:o="urn:schemas-microsoft-com:office:office" xmlns:v="urn:schemas-microsoft-com:vml" id="rectole0000000002" style="width:979.200000pt;height:513.7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बूस्टिंग जॉब क्रिएशन इन द प्राइवेट सेक्टर डेवलपमेंट पॉलिसी फाइनेंसिंग ऑपरेशन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के तहत दी जाएगी।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It will be provided under the "Boosting Job Creation in the Private Sector Development Policy Financing Operation."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बैंक के कार्यकारी निदेशक मंडल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Bank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Board of Executive Directors)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भारत में निजी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Private Sector)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नेतृत्व में रोजगार सृजन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Job Creation)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आर्थिक विकास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Economic Growth)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Billion Dollar)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वित्तीय सहायता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Financing)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मंजूरी दी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सहायता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बूस्टिंग जॉब क्रिएशन इन द प्राइवेट सेक्टर डेवलपमेंट पॉलिसी फाइनेंसिंग ऑपरेशन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Boosting Job Creation in the Private Sector Development Policy Financing - DPF Operation)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दी जाएगी।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में हर साल श्रम बाजार में प्रवेश करने वाले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युवाओं के लिए रोजगार के अवसर पैदा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योजना हाल के वर्षों में किए गए कई सुधारों पर आधारित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कर सरलीकरण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Tax Simplification),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व्यापार एकीकरण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Trade Integration),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नियामकीय बदलाव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Regulatory Changes)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व्यापारिक माहौल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Business Environment)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बेहतर बनाने के उपाय शामिल हैं।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सरकार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श्रम कानूनों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Labour Laws)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मिलाकर चार श्रम संहिताओं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Labour Codes)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बदल दिया। इसका उद्देश्य नियमों का पालन आसान बनाना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पुराने प्रावधानों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Outdated Provisions)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आधुनिक बनाना और व्यवसायों के लिए अधिक प्रभावी ढांचा तैयार करना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 श्रमिकों के अधिकारों की रक्षा करना भी था।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सरकारी आंकड़ों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में रोजगार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2017-18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2023-24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60.4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हो गया। छह वर्षों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से अधिक नए रोजगार जुड़े।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इसी अवधि में बेरोजगारी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Unemployment Rate)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घटकर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हो गई। साथ ही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महिलाओं ने नियमित वेतनभोगी रोजगार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Regular Wage Employment)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प्राप्त किया।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महर्षि सुश्रुत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की कांस्य प्रतिमा का अनावरण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स्कॉटलैंड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-kg bronze statue of Maharishi Sushruta recently unveiled?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Ireland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Wales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589" w:dyaOrig="10183">
          <v:rect xmlns:o="urn:schemas-microsoft-com:office:office" xmlns:v="urn:schemas-microsoft-com:vml" id="rectole0000000003" style="width:979.450000pt;height:509.1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शल्य चिकित्सा के जनक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Father of Surgery)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माने जाने वाले महर्षि सुश्रुत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Maharishi Sushruta)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कांस्य प्रतिमा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statue)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अनावरण स्कॉटलैंड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Scotland)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एडिनबर्ग स्थित रॉयल कॉलेज ऑफ सर्जन्स ऑफ एडिनबर्ग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Royal College of Surgeons of Edinburgh)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किया गया।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कार्यक्रम भारत की प्राचीन चिकित्सा विरासत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Ancient Medical Heritage)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स्कॉटलैंड के बीच चिकित्सा एवं शल्य चिकित्सा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Medicine and Surgery)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ऐतिहासिक संबंधों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Historical Links)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सम्मान देने के लिए आयोजित किया गया।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प्रतिमा को चेरुवु फैमिली फाउंडेशन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Cheruvu Family Foundation)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दान किया गया। प्रतिमा का निर्माण तमिलनाडु के तिरुवन्नामलाई के एक मूर्तिकार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Sculptor)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प्रतिमा की स्थापना ब्रिटेन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कार्यरत भारतीय मूल के प्रसिद्ध सर्जन प्रोफेसर चंद्रा चेरुवु की पहल पर की गई। इस अवसर पर प्रोफेसर चंद्रा चेरुवु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महर्षि सुश्रुत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 कम्पेंडियम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फादर ऑफ सर्जरी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Maharshi Sushruta: A Compendium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Father of Surgery)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पुस्तक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Book)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भी विमोचन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Release)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महर्षि सुश्रुत को शल्य चिकित्सा और चिकित्सा विज्ञान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Medical Science)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अग्रदूत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Pioneer)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माना जाता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 सुश्रुत संहिता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Sushruta Samhita)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प्रसिद्ध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एक प्राचीन संस्कृत ग्रंथ है। इसमें शल्य तकनीकों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Surgical Techniques),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चिकित्सा प्रक्रियाओं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Medical Procedures)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शल्य उपकरणों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Surgical Instruments)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विस्तृत वर्णन मिलता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रॉयल कॉलेज ऑफ सर्जन्स ऑफ एडिनबर्ग को दुनिया का सबसे पुराना शल्य चिकित्सा संस्थान माना जाता है। इसकी स्थापना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हुई थी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स्कॉटलैंड के राजा जेम्स चतुर्थ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King James IV)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इसे शाही स्वीकृति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Royal Assent)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की थी।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संस्थान के पास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1581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जुड़े ऐतिहासिक अभिलेख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Historical Records)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सुरक्षित हैं।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NOTTO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अंगदान के लिए प्रतिज्ञा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संख्या पार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NOTTO, India has crossed how many organ donation pledges?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514" w:dyaOrig="10368">
          <v:rect xmlns:o="urn:schemas-microsoft-com:office:office" xmlns:v="urn:schemas-microsoft-com:vml" id="rectole0000000004" style="width:975.700000pt;height:518.4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अंगदान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Organ Donation)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से अधिक लोगों ने प्रतिज्ञा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Pledge)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उपलब्धि लोगों में बढ़ती जागरूकता और जीवन बचाने वाले इस महत्वपूर्ण कार्य के प्रति बढ़ती भागीदारी को दर्शाती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स्वास्थ्य एवं परिवार कल्याण मंत्रालय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आंकड़ा अंग एवं ऊतक दान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Organ and Tissue Donation)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स्वैच्छिक पंजीकरण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Voluntary Registration)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जुड़ा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अंग और ऊतक प्रत्यारोपण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Organ and Tissue Transplant Organization - NOTTO)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में अंगदान और प्रत्यारोपण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Transplantation)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संबंधित गतिविधियों का समन्वय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Coordination)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करता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NOTTO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स्वास्थ्य एवं परिवार कल्याण मंत्रालय के अंतर्गत कार्य करता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अंगदान को बढ़ावा देने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NOTTO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आधार आधारित ऑनलाइन प्रतिज्ञा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Aadhaar-based Online Pledge Portal) "notto.abdm.gov.in"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किया था।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पोर्टल लोगों को आसानी से अंगदान के लिए पंजीकरण करने की सुविधा प्रदान करता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ऑनलाइन प्रणाली ने भारत में अंगदान आंदोलन को मजबूत बनाने में महत्वपूर्ण भूमिका निभाई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गृह मंत्रालय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हल्दिया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भारत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इमिग्रेशन पोस्ट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port has been designated as India's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 Immigration Check Post by the Ministry of Home Affairs?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पारादीप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Paradip Sea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विशाखापत्तनम 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Visakhapatnam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हल्दिया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Haldia Sea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कोचीन 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Cochin Port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629" w:dyaOrig="10437">
          <v:rect xmlns:o="urn:schemas-microsoft-com:office:office" xmlns:v="urn:schemas-microsoft-com:vml" id="rectole0000000005" style="width:981.450000pt;height:521.8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हल्दिया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Haldia Sea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गृह मंत्रालय ने पश्चिम बंगाल के हल्दिया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Haldia Seaport)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आव्रजन जांच चौकी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Immigration Post)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अधिसूचित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Notified)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साथ ही यह भारत की समुद्री तटरेखा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समुद्री आव्रजन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Immigration Check Post)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गया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पूर्वी समुद्री बंदरगाह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Eastern Seaport)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अंतरराष्ट्रीय व्यापार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Trade)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विदेशी पर्यटकों की आवाजाही को बढ़ावा देना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हल्दिया डॉक कॉम्प्लेक्स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Haldia Dock Complex - HDC)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निर्माण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1968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कोलकाता बंदरगाह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Kolkata 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बढ़ते दबाव को कम करने के लिए किया गया था। इस बंदरगाह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अंतरराष्ट्रीय परिचालन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Operations)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किया।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हल्दिया डॉक कॉम्प्लेक्स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हल्दिया 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Haldia 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कहा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में हुगली नदी के किनारे स्थित एक प्रमुख गहरे पानी का बंदरगाह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Deep-Water 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बंदरगाह श्यामा प्रसाद मुखर्जी पोर्ट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Syama Prasad Mookerjee Port - SMPK)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अंतर्गत कार्य करता है और कोलकाता से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दक्षिण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में स्थित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हल्दिया बंदरगाह पूर्वी भारत के लिए एक महत्वपूर्ण प्रवेश द्वार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Gateway)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जहां से थोक माल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Bulk Cargo),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तरल माल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Liquid Cargo)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कंटेनर माल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Containerized Cargo)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आयात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निर्यात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Import-Export)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जाता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परिवहन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गतिशीलता और लॉजिस्टिक्स के अर्थशास्त्र को समर्पित भारत का पहला स्थायी और स्वतंत्र अनुसंधान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राष्ट्रीय अनुप्रयुक्त आर्थिक अनुसंधान परिषद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स्थापित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Where will India's first permanent and independent research center dedicated to the economics of transport, mobility, and logistics be established?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भारतीय प्रबंधन संस्थान अहमदाबाद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Indian Institute of Management Ahmedabad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भारतीय प्रौद्योगिकी संस्थान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Indian Institute of Technology Delhi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भारतीय प्रौद्योगिकी संस्थान बॉम्बे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Indian Institute of Technology Bombay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राष्ट्रीय अनुप्रयुक्त आर्थिक अनुसंधान परिषद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NCAER) National Council of Applied Economic Research (NCAER)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560" w:dyaOrig="10391">
          <v:rect xmlns:o="urn:schemas-microsoft-com:office:office" xmlns:v="urn:schemas-microsoft-com:vml" id="rectole0000000006" style="width:978.000000pt;height:519.5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राष्ट्रीय अनुप्रयुक्त आर्थिक अनुसंधान परिषद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NCAER) National Council of Applied Economic Research (NCAER)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राष्ट्रीय राजमार्ग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Highways Authority of India - NHAI)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सड़क परिवहन क्षेत्र में बेहतर नीतियां बनाने और उच्च गुणवत्ता वाले अनुसंधान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Research)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देने के लिए राष्ट्रीय अनुप्रयुक्त आर्थिक अनुसंधान परिषद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Council of Applied Economic Research - NCAER)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एक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किए हैं।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समझौते के तहत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NHAI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सेंटर फॉर इकोनॉमिक्स ऑफ ट्रांसपोर्टेशन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मोबिलिटी एंड लॉजिस्टिक्स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NHAI Centre for Economics of Transportation, Mobility and Logistics)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स्थापना की जाएगी। यह भारत का पहला स्थायी और स्वतंत्र अनुसंधान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permanent and independent research centre)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परिवहन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Transportation),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गतिशीलता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Mobility)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लॉजिस्टिक्स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Logistics)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आर्थिक पहलुओं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Economic Aspects)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केंद्रित होगा।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केंद्र की स्थापना के लिए प्रारंभिक वित्तीय सहायता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Founding Contribution) NHAI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दी जाएगी। वहीं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NCAER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अन्य संबंधित संस्थानों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Allied Institutions)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भागीदारों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Partners)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भी सहयोग और वित्तीय योगदान जुटाएगा।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केंद्र परिवहन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गतिशीलता और लॉजिस्टिक्स से जुड़े विषयों पर व्यावहारिक आर्थिक अनुसंधान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Applied Economic Research)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करेगा।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दीर्घकालिक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Long-term Planning),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निवेश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Investment)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नीति निर्माण के लिए उपयोगी सुझाव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Actionable Insights)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 का संचालन एक सलाहकार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Advisory Committee)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मार्गदर्शन में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प्रमुख अर्थशास्त्री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परिवहन विशेषज्ञ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Transportation Specialists),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सार्वजनिक नीति विशेषज्ञ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Public Policy Experts),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प्रतिष्ठित शिक्षाविद्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NHAI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सदस्य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[Member (Finance)]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NCAER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महानिदेशक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Director General)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शामिल होंगे।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NHAI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गठित संचालन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Steering Committee)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अनुसंधान की प्राथमिकताओं की निगरानी करेगी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शोध परिणामों की समीक्षा करेगी और उन्हें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NHAI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नीतिगत तथा संचालन संबंधी आवश्यकताओं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Operational Requirements)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अनुरूप बनाएगी।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NHAI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केंद्र की स्थापना और संचालन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तक सहायता प्रदान करेगा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संयुक्त राष्ट्र लोक सेवा फोरम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जॉर्जिया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Where is the United Nations Public Service Forum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being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स्विट्ज़रलैंड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Switzerland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जॉर्जिया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Georgia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ऑस्ट्रिया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Austria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41" w:dyaOrig="10437">
          <v:rect xmlns:o="urn:schemas-microsoft-com:office:office" xmlns:v="urn:schemas-microsoft-com:vml" id="rectole0000000007" style="width:967.050000pt;height:521.8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जॉर्जिया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Georgia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राष्ट्र लोक सेवा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 Public Service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मनाया जाता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दिवस लोक सेवकों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Public Servants)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योगदान और समाज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विकास तथा लोकतांत्रिक शासन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Democratic Governance)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सार्वजनिक संस्थाओं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Public Institutions)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महत्वपूर्ण भूमिका को सम्मानित करने के लिए मनाया जाता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राष्ट्र महासभा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 General Assembly - UNGA)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दिसंबर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प्रस्ताव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Resolution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संयुक्त राष्ट्र लोक सेवा दिवस के रूप में घोषित किया था।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राष्ट्र लोक सेवा फोरम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 Public Service Forum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त्बिलिसी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जॉर्जिया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Tbilisi, Georgia)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किया जा रहा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सार्वजनिक संस्थाओं का परिवर्तन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नवाचार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भागीदारी और समावेशन को बढ़ावा देना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Transforming Public Institutions: Advancing Innovation, Participation, and Inclusion)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फीफा विश्व कप के छह अलग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अलग संस्करणों में गोल करने वाले दुनिया के पहले खिलाड़ी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क्रिस्टियानो रोनाल्डो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became the first player in the world to score goals in six different FIFA World Cup editions?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लियोनेल मेसी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Lionel Messi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लामिन यमल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Lamine Yamal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किलियन म्बाप्पे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Kylian Mbappé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क्रिस्टियानो रोनाल्डो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Cristiano Ronaldo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745" w:dyaOrig="10506">
          <v:rect xmlns:o="urn:schemas-microsoft-com:office:office" xmlns:v="urn:schemas-microsoft-com:vml" id="rectole0000000008" style="width:987.250000pt;height:525.3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क्रिस्टियानो रोनाल्डो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Cristiano Ronaldo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पुर्तगाल के फुटबॉल खिलाड़ी क्रिस्टियानो रोनाल्डो हाल ही में उज्बेकिस्तान के खिलाफ पुर्तगाल के ग्रुप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 में गोल करकर फीफा 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FIFA World Cup)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छह अलग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अलग संस्करणों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Editions)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गोल करने वाले दुनिया के पहले खिलाड़ी बन गए।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विश्व कप में अपना पहला गोल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खिलाफ किया था। इसके बाद उन्होंने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विश्व कप में भी गोल किया।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उनका विश्व कप में कुल नौवां गोल था। साथ 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पुर्तगाल के लिए उनका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अंतरराष्ट्रीय गोल भी था।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लियोनेल मेसी की दुनिया की सबसे ऊंची प्रतिमा का अनावरण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अर्जेंटीना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world's tallest statue of Lionel Messi unveiled?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430">
          <v:rect xmlns:o="urn:schemas-microsoft-com:office:office" xmlns:v="urn:schemas-microsoft-com:vml" id="rectole0000000009" style="width:966.500000pt;height:521.5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Argentina)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फुटबॉलर लियोनेल मेसी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Lionel Messi)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समर्पित दुनिया की सबसे ऊंची प्रतिमा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Statue)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अनावरण किया गया है। इस प्रतिमा की ऊंचाई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प्रतिमा का निर्माण कलाकार एल्डो बेरोइसा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Aldo Beroisa)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प्रतिमा अर्जेंटीना के न्यूक्वेन प्रांत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Neuquén Province)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मैनुअल सावियो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Manuel Savio)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क्षेत्र में राष्ट्रीय राजमार्ग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पास स्थापित की गई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प्रतिमा में लियोनेल मेसी को अर्जेंटीना की राष्ट्रीय फुटबॉल टीम की जर्सी पहने हुए और फीफा विश्व कप ट्रॉफी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FIFA World Cup Trophy)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हाथ में पकड़े हुए दिखाया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उन्होंने कतर 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Qatar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जीता था।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प्रतिमा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टन वजनी है और इसे सीमेंट से बनाया गया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रानी मैक्सिमा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UPI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इकोसिस्टम को समझने के लिए मुंबई आई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Queen Máxima of which country visited Mumbai to understand India's UPI ecosystem?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बेल्जियम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Belgium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डेनमार्क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Denmark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Sweden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538" w:dyaOrig="10518">
          <v:rect xmlns:o="urn:schemas-microsoft-com:office:office" xmlns:v="urn:schemas-microsoft-com:vml" id="rectole0000000010" style="width:976.900000pt;height:525.9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नीदरलैंड की महारानी मैक्सिमा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Queen Maxima of the Netherlands)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भारत के डिजिटल भुगतान तंत्र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Payment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यूपीआई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Unified Payments Interface - UPI)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उसके वित्तीय स्वास्थ्य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Financial Health)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प्रभाव का अध्ययन करने के लिए मुंबई का दौरा किया।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संयुक्त राष्ट्र महासचिव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 Secretary-General)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वित्तीय स्वास्थ्य के लिए विशेष अधिवक्ता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Special Advocate for Financial Health)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कार्य कर रही हैं। इस भूमिका में उनका उद्देश्य वेतनभोगी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Salaried)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लोगों की वित्तीय भलाई को बेहतर बनाना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अपने तीन दिवसीय भारत दौरे के दौरान उन्होंने एचसीजी कैंसर अस्पताल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HCG Cancer Hospital)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स्वास्थ्यकर्मियों से मुलाकात की और भारत की डिजिटल सार्वजनिक अवसंरचना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Public Infrastructure - DPI)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सराहना की। उन्होंने विशेष रूप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UPI,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 और अकाउंट एग्रीगेटर फ्रेमवर्क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Account Aggregator Framework)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प्रशंसा की।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मास्टरकार्ड सेंटर फॉर इन्क्लूसिव ग्रोथ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Mastercard Center for Inclusive Growth)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आयोजित एक कार्यक्रम में भाग लिया। उन्होंने भारतीय रिज़र्व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Reserve Bank of India - RBI)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गवर्नर संजय मल्होत्रा से 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मुलाकात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वर्ष के नोबेल शांति पुरस्कार विजेता इथियोपिया के प्रधानमंत्री अबी अहमद ने फिर से चुनाव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Ethiopian Prime Minister Abiy Ahmed, a Nobel Peace Prize laureate of which year, has won the election again?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676" w:dyaOrig="10322">
          <v:rect xmlns:o="urn:schemas-microsoft-com:office:office" xmlns:v="urn:schemas-microsoft-com:vml" id="rectole0000000011" style="width:983.800000pt;height:516.1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इथियोपिया के प्रधानमंत्रीअबी अहमद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Ethiopian Prime Minister Abiy Ahmed)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पार्टी प्रॉस्पेरिटी पार्टी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Prosperity Party)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संसदीय चुनाव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Parliamentary Election)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438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सीटें जीतकर बड़ी जीत हासिल की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जीत के बाद प्रॉस्पेरिटी पार्टी नई सरकार बनाएगी और वह अक्टूबर की शुरुआत में एक और कार्यकाल के लिए शपथ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Oath)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हालांकि चुनाव संघर्ष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Conflict),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दमन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Repression)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आरोपों और विपक्षी दलों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Opposition Parties)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कम भागीदारी के कारण विवादों में रहा।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पहली बार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सरकार विरोधी प्रदर्शनों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Anti-Government Protests)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सत्ता में आए थे।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उन्हें नोबेल शांति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Nobel Peace Prize)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गया। यह पुरस्कार मुख्य रूप से इथियोपिया और उसके उत्तरी पड़ोसी इरिट्रिया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Eritrea)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शत्रुता समाप्त करने के प्रयासों के लिए दिया गया था।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के वर्षों में इथियोपिया और इरिट्रिया के बीच फिर तनाव बढ़ा है। इरिट्रिया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जिसकी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1,350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लंबी तटरेखा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Coastline)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इथियोपिया पर साम्राज्यवादी महत्वाकांक्षाओं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Imperial Ambitions)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आरोप लगाता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इथियोपिया एक स्थल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रुद्ध 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Landlocked Country)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जिसके पास समुद्र तक सीधा पहुंच मार्ग नहीं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अबी अहमद ने पिछले तीन वर्षों में कई बार कहा है कि उनके देश को लाल सागर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Red Sea)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किसी बंदरगाह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पहुंच की आवश्यकता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इथियोपिया ने यह पहुंच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खो दी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 इरिट्रिया एक स्वतंत्र देश बन गया था।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पैक्स सिलिका पहल में शामिल होने के लिए किस समूह ने सहमति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group has agreed to join the Pax Silica Initiative?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आसियान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ASEAN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अफ्रीकी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African Union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European Union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552">
          <v:rect xmlns:o="urn:schemas-microsoft-com:office:office" xmlns:v="urn:schemas-microsoft-com:vml" id="rectole0000000012" style="width:966.500000pt;height:527.6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European Union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European Union - EU),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Netherlands),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ग्रीस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Greece)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नेतृत्व वाली पैक्स सिलिका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Pax Silica)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 में शामिल होने का निर्णय लिया है।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मुख्य 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कृत्रिम बुद्धिमत्ता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Artificial Intelligence - 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जुड़ी आपूर्ति श्रृंखलाओं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Supply Chains)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निर्भरता से मुक्त करना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साथ ही अर्जेंटीना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Argentina),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Chile),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कोस्टा 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Costa Rica),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कज़ाखस्तान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Kazakhstan)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पनामा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Panama)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इस सप्ताह इस पहल में शामिल होंगे। इससे सदस्य देशों की संख्या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 जाएगी।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पैक्स सिलिका पहल की शुरुआत डोनाल्ड ट्रंप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Donald Trump)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प्रशासन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की थी।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संबंधित महत्वपूर्ण आपूर्ति श्रृंखलाओं को सुरक्षित बनाना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चिप्स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Chips),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दुर्लभ मृदा तत्व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Rare Earths),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महत्वपूर्ण खनिज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Critical Minerals)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ऊर्जा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Energy)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क्षेत्र शामिल हैं।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इस पहल का सदस्य बन चुका है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  <w:t xml:space="preserve">जून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Milk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महिला किसानों का सम्मान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(Celebrating Women Farmers)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तेलंगाना राज्य 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Telangana Formation Day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Environment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प्रकृति से प्रेरित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जलवायु के लिए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भविष्य के लिए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(Inspired by Nature: For Climate. For Our Future)"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महासागर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Oceans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वर्ष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पुनर्कल्पनाः जिस दुनिया को हम जानते हैं उसके परे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महासागर के साथ एक नया संबंध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Reimagine: Beyond the World We Know, a New Relationship with Our Ocean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विश्व रक्तदाता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Blood Donor Day)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मानवता की एक बूंद। रक्तदान करें। जीवन बचाएं।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One Drop of Humanity. Give Blood. Save Lives.)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इंटरनेशनल डे ऑफ़ प्ले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International Day of Play)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- "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खेल को बचाएं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बचपन को बचाएं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Protect Play, Protect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Childhood)"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विश्व पवन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Global Wind Day)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मरुस्थलीकरण और सूखा रोकथाम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Day to Combat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Desertification and Drought)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चरागाहों को पहचानें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सम्मान दें और पुनर्स्थापित करें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(Rangelands: Recognize. Respect. Restore)"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विश्व सिकल सेल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Sickle Cell Day)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सिकल सेल रोग में जीवन रक्षा की असमानता को समाप्त करना और समान स्वास्थ्य सेवाएं सुनिश्चित करना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(Closing the Survival Gap: Equity in Sickle Cell Disease)"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5559"/>
        <w:gridCol w:w="13061"/>
      </w:tblGrid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00206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Article)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00206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विवरण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Bilingual Description)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219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219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उच्च न्यायालयों के न्यायाधीशों द्वारा शपथ या प्रतिज्ञान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Oath or affirmation by Judges of High Courts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226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मूल अधिकारों के संरक्षण हेतु उच्च न्यायालयों की कुछ रिट जारी करने की शक्ति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Power of High Courts to issue certain writs for the protection of Fundamental Rights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233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233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राज्यपाल द्वारा जिला न्यायाधीशों की नियुक्ति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Appointment of district judges by the Governor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300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) 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300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(A)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संपत्ति का अधिकार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विधि के प्राधिकार के बिना व्यक्तियों को संपत्ति से वंचित न किया जाना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Right to property - Persons not to be deprived of property save by authority of law</w:t>
            </w:r>
          </w:p>
        </w:tc>
      </w:tr>
      <w:tr>
        <w:trPr>
          <w:trHeight w:val="1" w:hRule="atLeast"/>
          <w:jc w:val="left"/>
        </w:trPr>
        <w:tc>
          <w:tcPr>
            <w:tcW w:w="5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312</w:t>
            </w:r>
          </w:p>
        </w:tc>
        <w:tc>
          <w:tcPr>
            <w:tcW w:w="130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अखिल भारतीय सेवाएँ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All-India Services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tbl>
      <w:tblPr/>
      <w:tblGrid>
        <w:gridCol w:w="8080"/>
        <w:gridCol w:w="6815"/>
      </w:tblGrid>
      <w:tr>
        <w:trPr>
          <w:trHeight w:val="1" w:hRule="atLeast"/>
          <w:jc w:val="left"/>
        </w:trPr>
        <w:tc>
          <w:tcPr>
            <w:tcW w:w="8080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auto" w:fill="002060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पुस्तक का नाम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Book Name</w:t>
            </w:r>
          </w:p>
        </w:tc>
        <w:tc>
          <w:tcPr>
            <w:tcW w:w="6815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auto" w:fill="002060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Author</w:t>
            </w:r>
          </w:p>
        </w:tc>
      </w:tr>
      <w:tr>
        <w:trPr>
          <w:trHeight w:val="1" w:hRule="atLeast"/>
          <w:jc w:val="left"/>
        </w:trPr>
        <w:tc>
          <w:tcPr>
            <w:tcW w:w="8080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लेटर्स फ्रॉम रशिया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Letters from Russia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2618" w:dyaOrig="3493">
                <v:rect xmlns:o="urn:schemas-microsoft-com:office:office" xmlns:v="urn:schemas-microsoft-com:vml" id="rectole0000000013" style="width:130.900000pt;height:174.650000pt" o:preferrelative="t" o:ole="">
                  <o:lock v:ext="edit"/>
                  <v:imagedata xmlns:r="http://schemas.openxmlformats.org/officeDocument/2006/relationships" r:id="docRId27" o:title=""/>
                </v:rect>
      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      </w:objec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6815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रवीन्द्रनाथ टैगोर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Rabindranath Tagore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tbl>
      <w:tblPr/>
      <w:tblGrid>
        <w:gridCol w:w="8268"/>
        <w:gridCol w:w="7894"/>
      </w:tblGrid>
      <w:tr>
        <w:trPr>
          <w:trHeight w:val="1" w:hRule="atLeast"/>
          <w:jc w:val="left"/>
        </w:trPr>
        <w:tc>
          <w:tcPr>
            <w:tcW w:w="8268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प्रॉब्लम्स ऑफ द फार ईस्ट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Problems Of The Far East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3600" w:dyaOrig="5555">
                <v:rect xmlns:o="urn:schemas-microsoft-com:office:office" xmlns:v="urn:schemas-microsoft-com:vml" id="rectole0000000014" style="width:180.000000pt;height:277.750000pt" o:preferrelative="t" o:ole="">
                  <o:lock v:ext="edit"/>
                  <v:imagedata xmlns:r="http://schemas.openxmlformats.org/officeDocument/2006/relationships" r:id="docRId29" o:title=""/>
                </v:rect>
      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      </w:objec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7894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जॉर्ज एन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कर्जन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George N. Curzon</w:t>
            </w:r>
          </w:p>
        </w:tc>
      </w:tr>
      <w:tr>
        <w:trPr>
          <w:trHeight w:val="1" w:hRule="atLeast"/>
          <w:jc w:val="left"/>
        </w:trPr>
        <w:tc>
          <w:tcPr>
            <w:tcW w:w="8268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5472" w:dyaOrig="6624">
                <v:rect xmlns:o="urn:schemas-microsoft-com:office:office" xmlns:v="urn:schemas-microsoft-com:vml" id="rectole0000000015" style="width:273.600000pt;height:331.200000pt" o:preferrelative="t" o:ole="">
                  <o:lock v:ext="edit"/>
                  <v:imagedata xmlns:r="http://schemas.openxmlformats.org/officeDocument/2006/relationships" r:id="docRId31" o:title=""/>
                </v:rect>
      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      </w:objec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व्हाई सोशलिज्म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?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Why Socialism?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7894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अल्बर्ट आइंस्टीन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Albert Einstein</w:t>
            </w:r>
          </w:p>
        </w:tc>
      </w:tr>
      <w:tr>
        <w:trPr>
          <w:trHeight w:val="1" w:hRule="atLeast"/>
          <w:jc w:val="left"/>
        </w:trPr>
        <w:tc>
          <w:tcPr>
            <w:tcW w:w="8268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इंडियन स्ट्रगल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Indian Struggle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5241" w:dyaOrig="6439">
                <v:rect xmlns:o="urn:schemas-microsoft-com:office:office" xmlns:v="urn:schemas-microsoft-com:vml" id="rectole0000000016" style="width:262.050000pt;height:321.950000pt" o:preferrelative="t" o:ole="">
                  <o:lock v:ext="edit"/>
                  <v:imagedata xmlns:r="http://schemas.openxmlformats.org/officeDocument/2006/relationships" r:id="docRId33" o:title=""/>
                </v:rect>
      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      </w:objec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7894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सुभाष चन्द्र बोस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Subhash Chandra Bose</w:t>
            </w:r>
          </w:p>
        </w:tc>
      </w:tr>
      <w:tr>
        <w:trPr>
          <w:trHeight w:val="1" w:hRule="atLeast"/>
          <w:jc w:val="left"/>
        </w:trPr>
        <w:tc>
          <w:tcPr>
            <w:tcW w:w="8268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राइज ऑफ द मराठा पावर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Rise of the Maratha Power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object w:dxaOrig="4924" w:dyaOrig="6566">
                <v:rect xmlns:o="urn:schemas-microsoft-com:office:office" xmlns:v="urn:schemas-microsoft-com:vml" id="rectole0000000017" style="width:246.200000pt;height:328.300000pt" o:preferrelative="t" o:ole="">
                  <o:lock v:ext="edit"/>
                  <v:imagedata xmlns:r="http://schemas.openxmlformats.org/officeDocument/2006/relationships" r:id="docRId35" o:title=""/>
                </v:rect>
      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      </w:objec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7894" w:type="dxa"/>
            <w:tcBorders>
              <w:top w:val="single" w:color="c4c7c5" w:sz="6"/>
              <w:left w:val="single" w:color="c4c7c5" w:sz="6"/>
              <w:bottom w:val="single" w:color="c4c7c5" w:sz="6"/>
              <w:right w:val="single" w:color="c4c7c5" w:sz="6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महादेव गोविन्द रानाडे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br/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Mahadev Govind Ranade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6025"/>
        <w:gridCol w:w="10434"/>
      </w:tblGrid>
      <w:tr>
        <w:trPr>
          <w:trHeight w:val="1" w:hRule="atLeast"/>
          <w:jc w:val="left"/>
        </w:trPr>
        <w:tc>
          <w:tcPr>
            <w:tcW w:w="6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DIG</w:t>
            </w:r>
          </w:p>
        </w:tc>
        <w:tc>
          <w:tcPr>
            <w:tcW w:w="10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Deputy Inspector General of Police</w:t>
            </w:r>
          </w:p>
        </w:tc>
      </w:tr>
      <w:tr>
        <w:trPr>
          <w:trHeight w:val="1" w:hRule="atLeast"/>
          <w:jc w:val="left"/>
        </w:trPr>
        <w:tc>
          <w:tcPr>
            <w:tcW w:w="6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DGP</w:t>
            </w:r>
          </w:p>
        </w:tc>
        <w:tc>
          <w:tcPr>
            <w:tcW w:w="10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Director General of Police</w:t>
            </w:r>
          </w:p>
        </w:tc>
      </w:tr>
      <w:tr>
        <w:trPr>
          <w:trHeight w:val="1" w:hRule="atLeast"/>
          <w:jc w:val="left"/>
        </w:trPr>
        <w:tc>
          <w:tcPr>
            <w:tcW w:w="6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DSP</w:t>
            </w:r>
          </w:p>
        </w:tc>
        <w:tc>
          <w:tcPr>
            <w:tcW w:w="10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Deputy Superintendent of police</w:t>
            </w:r>
          </w:p>
        </w:tc>
      </w:tr>
      <w:tr>
        <w:trPr>
          <w:trHeight w:val="1" w:hRule="atLeast"/>
          <w:jc w:val="left"/>
        </w:trPr>
        <w:tc>
          <w:tcPr>
            <w:tcW w:w="6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CJI</w:t>
            </w:r>
          </w:p>
        </w:tc>
        <w:tc>
          <w:tcPr>
            <w:tcW w:w="10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Chief Justice of India </w:t>
            </w:r>
          </w:p>
        </w:tc>
      </w:tr>
      <w:tr>
        <w:trPr>
          <w:trHeight w:val="1" w:hRule="atLeast"/>
          <w:jc w:val="left"/>
        </w:trPr>
        <w:tc>
          <w:tcPr>
            <w:tcW w:w="6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ECI</w:t>
            </w:r>
          </w:p>
        </w:tc>
        <w:tc>
          <w:tcPr>
            <w:tcW w:w="10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Election Commission of India</w:t>
            </w:r>
          </w:p>
        </w:tc>
      </w:tr>
      <w:tr>
        <w:trPr>
          <w:trHeight w:val="1" w:hRule="atLeast"/>
          <w:jc w:val="left"/>
        </w:trPr>
        <w:tc>
          <w:tcPr>
            <w:tcW w:w="6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SSP</w:t>
            </w:r>
          </w:p>
        </w:tc>
        <w:tc>
          <w:tcPr>
            <w:tcW w:w="10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Senior Superintendent of Police</w:t>
            </w:r>
          </w:p>
        </w:tc>
      </w:tr>
      <w:tr>
        <w:trPr>
          <w:trHeight w:val="1" w:hRule="atLeast"/>
          <w:jc w:val="left"/>
        </w:trPr>
        <w:tc>
          <w:tcPr>
            <w:tcW w:w="6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ASP</w:t>
            </w:r>
          </w:p>
        </w:tc>
        <w:tc>
          <w:tcPr>
            <w:tcW w:w="10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Assistant Superintendent of Police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रिज़र्व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RBI)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मौद्रिक नीति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MPC)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रेपो दर कितनी निर्धारित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5.25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What repo rate has the Monetary Policy Committee (MPC) of the Reserve Bank of India (RBI) recently set?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5.25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अभ्यास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साइक्लोन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भारत और मिस्र का संयुक्त विशेष बल अभ्यास है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Exercise 'Cyclone' is set to be conducted shortly; choose the correct statement: It is a joint Special Forces exercise between India and Egypt.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मंत्रिमंडल ने कलाई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जलविद्युत परियोजना के निर्माण के लिए निवेश प्रस्ताव को मंजूरी दी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निर्माण अरूणाचल प्रदेश के अंजॉ जिले में लोहित नदी पर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Union Cabinet approved an investment proposal for the construction of the Kalai-II Hydroelectric Project. Choose the correct statement(s): It will be constructed on the Lohit River in the Anjaw district of Arunachal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जनरल फान वान गियांग को किस देश का नया उप प्रधानमंत्री और राष्ट्रीय सुरक्षा मंत्री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वियतनाम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Recently, General Phan Van Giang was appointed as the new Deputy Prime Minister and Minister of National Defence of which country? Vietnam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से कम उम्र के बच्चों के लिए सोशल मीडिया पर प्रतिबंध लगाने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ग्रीस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Recently, which country announced a ban on social media for children under the age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Greece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बैंक ने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भारत की वृद्धि दर का अनुमान बढ़ाकर कितने प्रतिशत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Recently, to what percentage has the World Bank raised its growth rate forecast for India for the fiscal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भारतीय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 ECOSOC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आर्थिक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सामाजिक और सांस्कृतिक अधिकारों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CESCR)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निर्वाचित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प्रीति सरन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Indian national was recently elected to the UN ECOSOC's Committee on Economic, Social and Cultural Rights (CESCR)? Preeti Saran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रिजर्व पुलिस 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सीआरपीएफ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शौर्य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When was the Central Reserve Police Force (CRPF) Valour Day (Shaurya Diwas)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के सबसे बड़े विद्युत शो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इलेक्रमा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किस संस्करण का शुभारंभ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edition of the world's largest electrical show, ELECRAMA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was recently launched?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कौन सी कंपनी यूनिकॉर्न क्लब में शामिल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क्रेडिटबी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company recently joined the Unicorn Club? KreditBee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दुनिया का पहला वाणिज्यिक उच्च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GHz (U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GHz)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इंटरनेट नेटवर्क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country recently launched the world's first commercial Upper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GHz (U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GHz) internet network? United Arab Emirates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जारी भारत के महालेखाकार और नियंत्रक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रिपोर्ट के अनुसार कहाँ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झीलें लुप्त हो गई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 और कश्मीर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According to the recently released report by the Comptroller and Auditor General (CAG) of India, in which region have more than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lakes vanished? 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त्रि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सेवा संगोष्ठी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रण संवाद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Where is the Tri-Service seminar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 Samwad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currently being held? 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एशियाई मुक्केबाजी चैंपियनशिप में महिलाओं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भार वर्ग में स्वर्ण पदक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मीनाक्षी हुड्डा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recently won the gold medal in the women's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kg weight category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Asian Boxing Championships? Meenakshi Hooda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वर्ल्ड फ्यूचर स्किल्स इंडेक्स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दुनिया भर में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rank has India achieved globally in the QS World Future Skills Index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  <w:vertAlign w:val="superscript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विश्व बैंक ने भारत में नौकरियों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बिलियन की मंज़ूरी दी।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 World Bank has approved 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billion for jobs in India. Choose the correct statement.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बूस्टिंग जॉब क्रिएशन इन द प्राइवेट सेक्टर डेवलपमेंट पॉलिसी फाइनेंसिंग ऑपरेशन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के तहत दी जाएगी।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It will be provided under the "Boosting Job Creation in the Private Sector Development Policy Financing Operation."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केवल कृषि और स्वास्थ्य क्षेत्र में रोजगार बढ़ाने के लिए दी जाएगी।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It will be provided only to increase employment in the agriculture and health sector.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भारत में रोजगार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2023-24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60.4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करोड़ हो गया।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Employment in India has reached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60.4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crore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2023-24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केवल सरकारी नौकरियों के सृजन के लिए दी जाएगी।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It will be used only for creating government jobs.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महर्षि सुश्रुत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की कांस्य प्रतिमा का अनावरण कहाँ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-kg bronze statue of Maharishi Sushruta recently unveiled?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Ireland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Wales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NOTTO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अंगदान के लिए प्रतिज्ञा की कितनी संख्या पार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NOTTO, India has crossed how many organ donation pledges?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गृह मंत्रालय ने किस पोर्ट को भारत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इमिग्रेशन पोस्ट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port has been designated as India's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 Immigration Check Post by the Ministry of Home Affairs?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पारादीप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Paradip Sea Port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विशाखापत्तनम 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Visakhapatnam Port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हल्दिया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Haldia Sea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कोचीन 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Cochin Port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परिवहन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गतिशीलता और लॉजिस्टिक्स के अर्थशास्त्र को समर्पित भारत का पहला स्थायी और स्वतंत्र अनुसंधान केंद्र कहाँ स्थापित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Where will India's first permanent and independent research center dedicated to the economics of transport, mobility, and logistics be established?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भारतीय प्रबंधन संस्थान अहमदाबाद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Indian Institute of Management Ahmedabad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भारतीय प्रौद्योगिकी संस्थान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Indian Institute of Technology Delhi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भारतीय प्रौद्योगिकी संस्थान बॉम्बे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Indian Institute of Technology Bombay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राष्ट्रीय अनुप्रयुक्त आर्थिक अनुसंधान परिषद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NCAER) National Council of Applied Economic Research (NCAER)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संयुक्त राष्ट्र लोक सेवा फोरम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कहाँ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Where is the United Nations Public Service Forum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being held?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स्विट्ज़रलैंड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Switzerland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जॉर्जिया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Georgia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ऑस्ट्रिया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Austria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फीफा विश्व कप के छह अलग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अलग संस्करणों में गोल करने वाले दुनिया के पहले खिलाड़ी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became the first player in the world to score goals in six different FIFA World Cup editions?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लियोनेल मेसी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Lionel Messi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लामिन यमल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Lamine Yamal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किलियन म्बाप्पे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Kylian Mbappé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क्रिस्टियानो रोनाल्डो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Cristiano Ronaldo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लियोनेल मेसी की दुनिया की सबसे ऊंची प्रतिमा का अनावरण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world's tallest statue of Lionel Messi unveiled?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देश की रानी मैक्सिमा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UPI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इकोसिस्टम को समझने के लिए मुंबई आई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Queen Máxima of which country visited Mumbai to understand India's UPI ecosystem?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बेल्जियम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Belgium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डेनमार्क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Denmark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Sweden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वर्ष के नोबेल शांति पुरस्कार विजेता इथियोपिया के प्रधानमंत्री अबी अहमद ने फिर से चुनाव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Ethiopian Prime Minister Abiy Ahmed, a Nobel Peace Prize laureate of which year, has won the election again?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2018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2019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पैक्स सिलिका पहल में शामिल होने के लिए किस समूह ने सहमति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group has agreed to join the Pax Silica Initiative?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आसियान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ASEAN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अफ्रीकी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African Union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European Union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अनुच्छेद के अंतर्गत भाषण एवं अभिव्यक्ति की स्वतंत्रता के अधिकार की गारंटी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which article is the right to freedom of speech and expression guaranteed?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8" style="width:227.950000pt;height:235.1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object w:dxaOrig="4435" w:dyaOrig="4873">
          <v:rect xmlns:o="urn:schemas-microsoft-com:office:office" xmlns:v="urn:schemas-microsoft-com:vml" id="rectole0000000019" style="width:221.750000pt;height:243.6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0" style="width:771.350000pt;height:394.6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styles.xml" Id="docRId43" Type="http://schemas.openxmlformats.org/officeDocument/2006/relationships/styles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numbering.xml" Id="docRId42" Type="http://schemas.openxmlformats.org/officeDocument/2006/relationships/numbering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