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411" w:dyaOrig="11635">
          <v:rect xmlns:o="urn:schemas-microsoft-com:office:office" xmlns:v="urn:schemas-microsoft-com:vml" id="rectole0000000000" style="width:970.550000pt;height:581.7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आत्मकथा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रेस ऑफ माई लाइफ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लिखी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written the autobiography 'The Race of My Life'?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युवराज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Yuvraj Singh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V.V.S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लक्ष्मण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V.V.S Laxman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मिल्खा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Milkha Singh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राहुल द्रविड़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Rahul Dravid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तीन चीता शावकों का जन्म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Three cheetah cubs were recently born in India.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जन्मे चीते के बच्चों की संख्या अब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number of cheetah cubs born in India has now increased 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इनक जन्म कुनो नेशनल पार्क में हुआ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They were born in Kuno National Park.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चीते की कुल 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total number of cheetahs in India has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कंपनी ने देश का 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ह्यूमैनिटी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फर्स्ट एआई सिटी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announced the establishment of the country's first 'Humanity-First AI City'?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परसिस्टेंट सिस्टम्स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Persistent Systems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हैप्पिएस्ट माइंड्स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Happiest Minds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एलेक्सी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Elxsi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होर्मुज जलडमरूमध्य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अस्थायी रूप से बंद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announced the temporary closure of the Strait of Hormuz?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लोसर फेस्टिवल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शुरू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the Losar Festival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begun?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रणजी ट्रॉफी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रन पूरे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वाले दूसरे क्रिकेटर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second cricketer to reach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runs in the Ranji Trophy?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अब्दुल समद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Abdul Samad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करुण नायर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Karun Nair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शुभम पुंडीर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Shubham Pundir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पारस डोगरा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Paras Dogra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बैंक ने ऑनलाइन मृत्यु दावा निपटान पोर्टल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bank recently launched an online death claim settlement portal?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बैंक ऑफ बड़ौदा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Bank of Baroda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स्टेट बैंक ऑफ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नेशनल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 National Bank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इंडियन ओवरसीज़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Overseas Bank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फ्रांस नवाचार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लॉन्च किया गया।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The "India-France Year of Innovation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" was recently launched.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कृत्रिम बुद्धिमत्ता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रक्षा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डिजिटल प्रौद्योगिकी और इंडो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पैसिफिक रणनीति जैसे क्षेत्रों में सहयोग बढ़ाएगा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focuses on artificial intelligence, defense, digital technology, and It will enhance cooperation in areas such as the Indo-Pacific Strategy.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कृत्रिम बुद्धिमत्ता और अंतरिक्ष नवाचार पर केन्द्रित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focuses on artificial intelligence and space innovation.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इसके तहत सांस्कृतिक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प्रदान बढाया जाएगा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will promote cultural exchange.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इसके तहत पेरिस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सैक्ले यूनिवर्सिटी गिफ्ट सिटी में अपना परिसर खोलेंगी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will establish the Paris-Saclay University GIFT.</w:t>
      </w: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will open its campus in the city.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किस देश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विशेष वैश्विक रणनीतिक साझेदारी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country has India recently announced the launch of a "Special Global Strategic Partnership"?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ब्राज़ील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हैमर स्मार्ट प्रिसिजन गाइडेड एयर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ग्राउंड वेपन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उत्पादन के लिए भारत इलेक्ट्रॉनिक्स लिमिटेड ने किसके साथ संयुक्त उद्यम सहयोग समझौते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with whom Bharat Electronics Limited has signed a joint venture collaboration agreement for the production of HAMMER Smart Precision Guided Air-to-Ground Weapon in India?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थेल्स ग्रुप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Thales Group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सफरान इलेक्ट्रॉनिक्स एंड डिफेंस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Safran Electronics and Defence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लॉकहीड मार्टिन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Lockheed Martin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बोइंग डिफेंस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Boeing Defence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वाँ ट्राइबल यूथ एक्सचेंज प्रोग्राम आयोजित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गया। यह किस मंत्रालय की पहल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Tribal Youth Exchange Programme was recently held. Which ministry is initiating this?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 मामले और खेल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Youth Affairs and Sports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जनजातीय कार्य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Tribal Affairs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रामकृष्ण परमहंस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191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जयंती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 birth anniversary of Ramakrishna Paramahamsa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मुंबई नवंबर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अर्थशॉट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की मेजबानी करेगा। सही कथन चुनिए।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Mumbai will host the Earthshot Prize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 November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 Choose the correct statement.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मुंबई ने यह पुरस्कार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भी आयोजित किया था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Mumbai also hosted this award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पुरस्कार संयुक्त राष्ट्र 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2003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स्थापित किया गया था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award was established by the United Nations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2003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पुरस्कार की स्थापना ब्रिटेन के प्रिंस विलियम ने की थी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award was founded by Prince William of Britain.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पुरस्कार तीसरी बार भारत में आयोजित किया जाएगा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award will be held in India for the third time.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बायोएशिया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वाँ संस्करण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rd edition of BioAsia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शिखर सम्मेलन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अध्यक्षता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देश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will chair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nd G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Summit?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Italy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मातृश्री अवॉर्ड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रेखा गुप्ता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honored with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Matrishree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0" w:dyaOrig="2880">
          <v:rect xmlns:o="urn:schemas-microsoft-com:office:office" xmlns:v="urn:schemas-microsoft-com:vml" id="rectole0000000001" style="width:216.000000pt;height:144.0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 मूर्ति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Sudha Murthy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किरण बेदी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Kiran Bedi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रेखा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Rekha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मृदुला सिन्हा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Mridula Sinha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रेखा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Rekha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मुख्यमंत्री रेखा गुप्ता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समाज और जनता के प्रति उनके उल्लेखनीय कार्यों के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मातृश्री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Matrishree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मातृश्री अवॉर्ड की शुरुआत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पंजाब केसरी के वरिष्ठ पत्रकार स्वर्गीय दिनेश शर्मा ने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समाज और पत्रकारिता के क्षेत्र में उत्कृष्ट कार्य करने वाले व्यक्तियों को सम्मानित 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2262" w:dyaOrig="1267">
          <v:rect xmlns:o="urn:schemas-microsoft-com:office:office" xmlns:v="urn:schemas-microsoft-com:vml" id="rectole0000000002" style="width:113.100000pt;height:63.3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विश्व खाद्य कार्यक्रम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साथ चावल आपूर्ति समझौते पर हस्ताक्षर किए हैं।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recently signed a rice supply agreement with the World Food Programme. Choose the correct statement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डब्ल्यूएफपी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मीट्रिक टन गेहूं की भी आपूर्ति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will also supply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metric tons of wheat to WFP.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वर्षों के लिए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agreement is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चावल की आपूर्ति निजी कंपनियों द्वारा की जाएगी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Rice will be supplied by private companies.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डब्ल्यूएफपी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2,00,000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मीट्रिक टन चावल की आपूर्ति करेगा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will supply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metric tons of rice to WFP.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डब्ल्यूएफपी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2,00,000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मीट्रिक टन चावल की आपूर्ति करेगा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will supply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metric tons of rice to WFP.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खाद्य निगम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Food Corporation of India (FCI)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खाद्य कार्यक्रम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Food Programme (WFP)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पाँच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वर्षीय चावल आपूर्ति समझौते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Rice Supply Agreement)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हस्ताक्षर 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तहत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खाद्य निगम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FCI)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डब्ल्यूएफपी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2,00,000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मीट्रिक टन चावल की आपूर्ति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अधिकतम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टूटा हुआ चावल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मूल्य का निर्धारण प्रतिवर्ष पारस्परिक सहमति से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वर्तमान मूल्य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2,800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रुपये प्रति क्विंटल निर्धारित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हस्ताक्षर की तिथि से पांच वर्ष की अवधि तक वैध रहेगा और पारस्परिक सहमति से इसे आगे बढ़ाया जा सकता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2822" w:dyaOrig="2116">
          <v:rect xmlns:o="urn:schemas-microsoft-com:office:office" xmlns:v="urn:schemas-microsoft-com:vml" id="rectole0000000003" style="width:141.100000pt;height:105.8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यूरोपीय कानूनी गेटवे कार्यालय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European Legal Gateway office was recently inaugurated in India. Choose the correct statement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में पहला यूरोपीय कानूनी गेटवे कार्यालय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is the first European Legal Gateway office in India.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मुंबई में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in Mumbai.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संयुक्त राष्ट्र महासचिव एंटोनियो गुटेरेश ने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by UN Secretary-General António Guterres.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राष्ट्रपति द्रौपदी मुर्मू ने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by President Draupadi Murmu.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में पहला यूरोपीय कानूनी गेटवे कार्यालय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is the first European Legal Gateway office in India.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पहले यूरोपीय कानूनी गेटवे कार्यालय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European Legal Gateway office)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नई दिल्ली में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उद्घाटन विदेश मंत्री सुब्रह्मण्‍यम जयशंकर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यूरोपीय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कार्यकारी उपाध्यक्ष हेन्ना विर्ककुनेन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European Commission Executive Vice President Henna Virkkunen)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 अंतरराष्ट्रीय प्रवासन नीति विकास केंद्र की महानिदेशक सुज़ैन राब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Susanne Raab, Director General of the International Migration Policy Development Centre)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उपस्थिति में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और यूरोपीय यूनियन के बीच कानूनी मामलों में बेहतर सामंजस्य बनाना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सहयोग बढ़ाना और रणनीतिक साझेदारी को आगे बढ़ाना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 भारत और ईयू के बीच आईसीटी क्षेत्र में सहयोग को मजबूत करने के व्यापक प्रयास 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सभी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ईयू सदस्य राज्यों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मोबिलिटी पाथवे और कौशल आवश्यकताओं पर स्पष्ट जानकारी प्रदान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घंटे में सबसे अधिक संकल्प प्राप्त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का नया विश्व रिकॉर्ड बनाया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recently set a new world record for the highest number of resolutions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hours. Choose the correct statement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रिकॉर्ड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घंटे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से अधिक एआई जिम्मेदारी प्रतिज्ञाओं के साथ बनाया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उपलब्धि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जिम्मेदारी अभियान के लिए सबसे अधिक प्रतिज्ञाएँ प्राप्त करने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श्रेणी में दर्ज की गई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रिकॉर्ड केवल शैक्षणिक संस्थानों द्वारा बनाया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रिकॉर्ड पर्यावरण संरक्षण अभियान के बारे में जागरूकता बढाने के लिए बनाया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उपलब्धि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घंटों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जिम्मेदारी अभियान के लिए सबसे अधिक प्रतिज्ञाएँ प्राप्त करने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श्रेणी में दर्ज की गई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ने इंडिया एआई 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AI Impact Summit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घंटे में एआई जिम्मेदारी अभियान के लिए सबसे अधिक प्रतिज्ञाएँ प्राप्त करने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Most pledges received for an AI responsibility campaign in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hours)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सफल गिनीज़ वर्ल्ड रिकॉर्ड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Guinness World Records)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घंटे के दौरान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2,50,946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वैध प्रतिज्ञाएँ प्राप्त की गईं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इंडियाएआई 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IndiaAI Mission)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इंटेल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Intel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राष्ट्रव्‍यापी एआई जिम्मेदारी प्रतिज्ञा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nationwide AI Responsibility Pledge campaign)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aipledge.indiaai.gov.in.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माध्‍यम से शुरू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2678" w:dyaOrig="2620">
          <v:rect xmlns:o="urn:schemas-microsoft-com:office:office" xmlns:v="urn:schemas-microsoft-com:vml" id="rectole0000000004" style="width:133.900000pt;height:131.0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छठी राष्ट्रीय राफ्टिंग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 अल्टिमेट रिवर बैटल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शुरू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National Rafting Championship, "The Ultimate River Battle," recently begin?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छठा राष्ट्रीय राफ्टिंग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National Rafting Championship)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शीर्षक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अल्टिमेट रिवर बैटल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The Ultimate River Battle)"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के डोडा जिले के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शिबनोट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आयोजित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जा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 भर के शीर्ष राफ्टिंग प्रतिभाओं को प्रदर्शित करना और क्षेत्र में पर्यटन को बढ़ावा देना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जम्मू के पर्यटन निदेशालय द्वारा डोडा जिला प्रशासन के सहयोग से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0" w:dyaOrig="2419">
          <v:rect xmlns:o="urn:schemas-microsoft-com:office:office" xmlns:v="urn:schemas-microsoft-com:vml" id="rectole0000000005" style="width:216.000000pt;height:120.9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वॉइसईआरए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VoicERA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IIT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Chennai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 अनुसंधान एवं विकास संगठन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Defence Research and Development Organisation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इंडिया भाषिणी डिवीजन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Digital India Bhashini Division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इंडिया भाषिणी डिवीजन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Digital India Bhashini Division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इंडिया एआई इम्पैक्ट समिट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AI Impact Summit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इंडिया कॉर्पोरेशन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Digital India Corporation (DIC)),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इलेक्ट्रॉनिक्स और सूचना प्रौद्योगिकी मंत्रालय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अंतर्गत डिजिटल इंडिया भाषिणी डिवीजन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Digital India BHASHINI Division (DIBD)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वॉइसईआरए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VoicERA)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ओपन सोर्स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एंड टू एंड वॉयस एआई स्टैक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open source, end to end Voice AI stack)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ओपन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प्लगेबल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इंटरऑपरेबल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क्लाउड डिप्लॉयेबल और ऑन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प्रिमाइसेस रेडी होने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एकस्टेप फाउंडेशन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EkStep Foundation), COSS, IIIT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Bharat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विकसित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बहुभाषी वॉयस और भाषा एआई के लिए एक राष्ट्रीय निष्पादन स्तर स्थापित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गूगल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निवेश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अमेरिका कनेक्ट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 recently announced the "India-America Connect" initiative with an investment of how much?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846" w:dyaOrig="3078">
          <v:rect xmlns:o="urn:schemas-microsoft-com:office:office" xmlns:v="urn:schemas-microsoft-com:vml" id="rectole0000000006" style="width:292.300000pt;height:153.9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एआई 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AI Impact Summit)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Google)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सीईओ सुंदर पिचाई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कनेक्ट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India-America Connect Initiative)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तहत गूगल अगले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पांच वर्षों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निवेश के तहत नए समुद्री केबलों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sea cables)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भारत को अमेरिका से जोड़ेगा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अमेरिका और दक्षिणी गोलार्ध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Southern Hemisphere)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जोड़ने के लिए नए समुद्री केबल और फाइबर मार्ग बनाए जाएंगे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भारत को एक वैश्विक एआई हब के रूप में स्थापित किया जाएगा और डिजिटल स्किल प्रोग्रामों का विस्तार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परियोजना के हिस्से के रूप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 भारत के पूर्वी तट पर विशाखापत्तनम में एक नया अंतरराष्ट्रीय समुद्री अवतरण स्टेशन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maritime landing station)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इसके वैश्विक नेटवर्क में एक अतिरिक्त प्रवेश बिंदु बन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वहां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को सिंगापुर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 और ऑस्ट्रेलिया से जोड़ने के लिए तीन नए समुद्री मार्ग बनाए जाने की योजना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कंपनी चार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स्थलीय फाइबर मार्ग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terrestrial fiber routes)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जोड़ेगी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गूगल क्लाउड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Google Cloud)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कर्मयोगी भारत के साथ मिलकर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iGOT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कर्मयोगी प्लेटफॉर्म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iGOT Karmayogi platform)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इन्फ्रास्ट्रक्चर प्रदान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जिलों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से अधिक सार्वजनिक कर्मचारियों का समर्थन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628" w:dyaOrig="2048">
          <v:rect xmlns:o="urn:schemas-microsoft-com:office:office" xmlns:v="urn:schemas-microsoft-com:vml" id="rectole0000000007" style="width:181.400000pt;height:102.4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संयुक्त राष्ट्र महिला कार्यकारी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पहले नियमित सत्र की अध्यक्षता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एडोनिया अयेबारे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chaired the first regular session of the UN Women Executive Board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फुमज़िले म्लाम्बो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न्गुका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Phumzile Mlambo-Ngcuka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एडोनिया अयेबारे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Adonia Ayebare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कर्स्टी कोवेंट्री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Kirsty Coventry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रीमा अल हाशिमी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Reema Al Hashimy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एडोनिया अयेबारे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Adonia Ayebare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राष्ट्र महिला कार्यकारी बोर्ड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Women Executive Board for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नियमित सत्र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regular session)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18-19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न्यूयॉर्क में संयुक्त राष्ट्र मुख्यालय में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सत्र की अध्यक्षता यूगांडा के संयुक्त राष्ट्र में राजदूत और स्थायी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प्रतिनिधि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एडोनिया अयेबारे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Dr. Adonia Ayebare, Ambassador and Permanent Representative of Uganda to the United Nations)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724" w:dyaOrig="2793">
          <v:rect xmlns:o="urn:schemas-microsoft-com:office:office" xmlns:v="urn:schemas-microsoft-com:vml" id="rectole0000000008" style="width:186.200000pt;height:139.6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नरेन्द्र मोदी ने इंडिया एआई 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एआई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तकनीक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विज़न को प्रस्तुत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vision for AI did Prime Minister Narendra Modi recently present at the India AI Impact Summit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तकनीक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Technology-centric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केंद्रित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Profit-centric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Human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मशीन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केंद्रित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Machine-centric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तकनीक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केंद्रित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Technology-centric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प्रधानमंत्री नरेन्‍द्र मोदी ने नई दिल्ली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मंडपम में इंडिया एआई इम्पैक्ट समिट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AI Impact Summit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सर्वजन हिताय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सर्वजन सुखाय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Welfare for all, Happiness of all)'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अवसर पर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उन्होनें एआई के लिए मानव विज़न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M.A.N.A.V. vision for 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प्रस्तुत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मोरल एंड एथिकल सिस्टम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Moral and Ethical Systems),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अकाउंटेबल गवर्नेंस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Accountable Governance),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नेशनल सॉवरेन्टी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Sovereignty),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एक्सेसिबल एंड इंक्लूसिव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Accessible and Inclusive),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वैलिड एंड लेजिटीमेट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Valid and Legitimate)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 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मोरल एंड एथिकल सिस्टम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आर्टिफिशियल इंटेलिजेंस नैतिक दिशा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निर्देशों पर आधारित होनी चाहिए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 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अकाउंटेबल गवर्नेंस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पारदर्शी नियम और सशक्त निगरानी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 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नेशनल सॉवरेन्टी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डेटा उसके असली स्वामी का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 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एक्सेसिबल एंड इंक्लूसिव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 को एकाधिकार नहीं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बल्कि गुणक बनना चाहिए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 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वैलिड एंड लेजिटीमेट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आर्टिफिशियल इंटेलिजेंस कानूनी और सत्यापन योग्य होनी चाहिए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141" w:dyaOrig="2332">
          <v:rect xmlns:o="urn:schemas-microsoft-com:office:office" xmlns:v="urn:schemas-microsoft-com:vml" id="rectole0000000009" style="width:207.050000pt;height:116.6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छत्रपति शिवाजी महाराज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396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जयंती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396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birth anniversary of Chhatrapati Shivaji Maharaj celebrated recently?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छत्रपति शिवाजी महाराज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396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वीं जयंती या शिवाजी जयंती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Shivaji Jayanti)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मनाई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मराठा साम्राज्य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Maratha Empire)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संस्थापक छत्रपति शिवाजी महाराज को सम्मानित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शिवाजी महाराज का जन्म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1630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हुआ था और उन्हें उनकी सैन्य प्रतिभा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प्रशासनिक सुधारों और स्वराज्य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स्वयं शासन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दृष्टिकोण के लिए याद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असली नाम शिवाजी भोसले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महिलाओं को रात के समय काम करने की अनुमति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देने वाला विधेयक पारित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passed a bill allowing women to work at night?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878" w:dyaOrig="2908">
          <v:rect xmlns:o="urn:schemas-microsoft-com:office:office" xmlns:v="urn:schemas-microsoft-com:vml" id="rectole0000000010" style="width:193.900000pt;height:145.4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गुजरात विधानसभा ने एक संशोधन विधेयक पारित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दैनिक कार्य घंटे बढ़ाता है और दुकानों और व्यावसायिक प्रतिष्ठानों में महिलाओं को रात की शिफ्ट में काम करने की अनुमति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विधानसभा ने सर्वसम्मति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गुजरात दुकानों और प्रतिष्ठानों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रोजगार और सेवा की स्थिति के विनियमन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संशोधन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विधेयक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Gujarat Shops and Establishments (Regulation of Employment and Condition of Service) (Amendment) Bill,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कोई भी 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अपनी सहमति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बजे से सुबह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बजे तक किसी भी दुकान या प्रतिष्ठान में नाइट शिफ्ट में काम कर सकती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शर्त है कि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नियोक्ता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employer)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गरिमा और सुरक्षा की पर्याप्त सुरक्षा सुनिश्चित करे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यौन उत्पीड़न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संरक्षण प्रदान करे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विश्राम कक्ष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नाइट क्रेच और अलग शौचालय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जैसी सुविधाएं उपलब्ध कराए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संशोधन से दैनिक कार्य समय की सीमा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घंटे से बढ़ाकर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घंटे कर दी गई है और तीन महीने में ओवरटाइम की सीमा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घंटे से बढ़ाकर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घंटे कर दी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809" w:dyaOrig="3607">
          <v:rect xmlns:o="urn:schemas-microsoft-com:office:office" xmlns:v="urn:schemas-microsoft-com:vml" id="rectole0000000011" style="width:240.450000pt;height:180.3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DRDO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गगनयान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ड्रॉगी पैराशूट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सफल क्वालिफिकेशन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स्तर का लोड टेस्ट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which mission did DRDO recently conduct a successful qualification-level load test of the drogue parachute?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Chandrayaan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गगनयान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Gaganyaan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आदित्य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Aditya-L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Chandrayaan-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गगनयान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Gaganyaan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रक्षा अनुसंधान और विकास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Defence Research and Development Organisation DRDO)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टर्मिनल बैलिस्टिक्स रिसर्च लैबोरेटरी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Terminal Ballistics Research Laboratory TBRL),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चंडीगढ़ में रेलवे ट्रैक रॉकेट स्लेड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Rail Track Rocket Sled (RTRS) facility)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सुविधा पर गगनयान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Gaganyaan programme)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ड्रोग पैराशूट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Drogue Parachute)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सफल क्वालिफिकेशन स्तर लोड टेस्ट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qualification level load test)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परीक्षण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अंतरिक्ष अनुसंधान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Space Research Organisation),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एरियल डिलीवरी रिसर्च एंड डेवलपमेंट एस्टाब्लिशमेंट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Aerial Delivery Research and Development Establishment),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DRDO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TBRL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विभिन्न समर्पित टीमों के सहयोग से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124" w:dyaOrig="3484">
          <v:rect xmlns:o="urn:schemas-microsoft-com:office:office" xmlns:v="urn:schemas-microsoft-com:vml" id="rectole0000000012" style="width:256.200000pt;height:174.2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एपीडा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बार सेलम सागो की खेप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भेजी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which country has APEDA recently shipped its first consignment of Salem Sago?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कृषि और प्रसंस्कृत खाद्य उत्पाद निर्यात विकास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एपीडा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Agricultural and Processed Food Products Export Development Authority (APEDA),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वाणिज्य और उद्योग मंत्रालय के अंतर्गत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तमिलनाडु के सलेम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मीट्रिक टन जीआई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टैग्ड सलेम सागो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GI-tagged Salem Sago)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कनाडा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Canada)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export)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सुविधा प्रदान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उत्पाद को भौगोलिक संकेत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टैग मिलने के बाद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प्राधिकृत उपयोगकर्ता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SAGOSERVE,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सीधे भेजा गया पहला निर्यात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तमिलनाडु टैपिओका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सागू का सबसे बड़ा उत्पादक राज्य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आमतौर पर साबूदाना के नाम से भी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सलेम को लंबी समय से देश के सागो और स्टार्च उद्योग का केंद्र माना जाता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सागो टैपिओका की जड़ों से प्राप्त 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503" w:dyaOrig="2995">
          <v:rect xmlns:o="urn:schemas-microsoft-com:office:office" xmlns:v="urn:schemas-microsoft-com:vml" id="rectole0000000013" style="width:225.150000pt;height:149.7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आपराधिक मामलों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आपसी कानूनी सहायता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समझौते पर हस्ताक्षर किए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a mutual legal assistance agreement on criminal matters has been signed between India and which neighboring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और नेपाल के बीच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आपराधिक मामलों पर आपसी कानूनी सहायता समझौते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Mutual Legal Assistance Agreement on Criminal Matters)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हस्ताक्षर किए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भारत के नेपाल के राजदूत नवीन श्रीवास्तव और नेपाल के कानून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न्याय और संसदीय मामलों मंत्रालय के संयुक्त सचिव बिनोद कुमार भट्टराई द्वारा काठमांडू में हस्ताक्षरित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आपराधिक मामलों से संबंधित जांच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अभियोजन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prosecution)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न्यायिक प्रक्रियाओं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judicial processes)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सहयोग को मजबूत करना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168" w:dyaOrig="2044">
          <v:rect xmlns:o="urn:schemas-microsoft-com:office:office" xmlns:v="urn:schemas-microsoft-com:vml" id="rectole0000000014" style="width:158.400000pt;height:102.2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प्रशांत क्षेत्र में रोज़मर्रा के भुगतान के लिए वीज़ा इंटेलिजेंट कॉमर्स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पायलट करने वाला पहला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DBS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bank recently became the first to pilot Visa Intelligent Commerce for everyday payments in the Asia-Pacific region?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एचडीएफसी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HDFC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आईसीआईसीआई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ICICI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DBS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DBS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स्टैंडर्ड चार्टर्ड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Standard Chartered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DBS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DBS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सिंगापुर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DBS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Singapore's DBS Bank)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एशिया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प्रशांत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Asia-Pacific region)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रोज़मर्रा के भुगतान के लिए वीज़ा इंटेलिजेंट कॉमर्स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Visa Intelligent Commerce)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पायलट करने वाला पहला बैंक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डीबीएस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पूर्व एशिया का सबसे बड़ा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वीजा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Visa),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भुगतान में एक वैश्विक अग्रणी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वीजा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इंटेलिजेंट कॉमर्स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Visa Intelligent Commerce (VIC)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एक संयुक्त पायलट के माध्यम से एजेंट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प्रारंभित भुगतानों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agent-initiated payments)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भविष्य को बढ़ावा देने के लिए अपनी जारी सहयोग की घोषणा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लक्ष्य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भुगतानों को सुगम बनाना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मैन्युअल चरणों को कम करना और सुरक्षित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विश्वसनीय लेनदेन सुनिश्चित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सक्षम कार्ड क्रेडेंशियल्स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AI-enabled card credentials),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प्रमाणीकरण प्रणालियों और भुगतान संकेतों को मान्य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इससे ग्राहकों की ओर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एजेंटों द्वारा किए जाने वाले सुरक्षित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सहमति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लेनदेन के लिए पारिस्थितिकी तंत्र की तैयारी सुनिश्चित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DBS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एशिया में एक प्रमुख वित्तीय सेवा समूह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जिसकी मौजूदगी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बाजारों में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मुख्यालय और लिस्टिंग सिंगापुर में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DBS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एशिया की तीन मुख्य विकास अक्सों में सक्रिय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ग्रेटर चाइना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 एशिया और दक्षिण एशिया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बैंक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AA-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Aa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क्रेडिट रेटिंग्स दुनिया में सबसे ऊंची रेटिंग्स में से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33" w:dyaOrig="2476">
          <v:rect xmlns:o="urn:schemas-microsoft-com:office:office" xmlns:v="urn:schemas-microsoft-com:vml" id="rectole0000000015" style="width:211.650000pt;height:123.8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के चुनाव आयोग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इंडिया एआई 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एक मोबाइल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संचालित रिमोट मतदान प्रणाली का अनावरण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Election Commission recently unveiled a mobile-based, AI-powered remote voting system at the India AI Impact Summit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के राज्य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चुनाव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Bihar's State Election Commission)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इंडिया एआई 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मोबाइल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आधारित एआई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संचालित रिमोट मतदान प्रणाली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mobile-based AI-driven remote voting 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अनावरण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नवीनतम प्रणाली को सेंट्रल फॉर डेवलपमेंट ऑफ एडवांस्ड कंप्यूटिंग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Centre for Development of Advanced Computing C-DAC)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राज्य चुनाव आयोग के सहयोग से विकसित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योग्य मतदाताओं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सुरक्षित एंड्रॉइड एप्लिकेशन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दूर से अपने मत डालने की सुविधा देकर मतदान में भागीदारी बढ़ाना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प्रणाली उन व्यक्तियों के लिए डिज़ाइन की गई है जिन्हें मतदान केंद्र तक पहुंचने में कठिनाई होती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प्रवासी मजदूर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छात्र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वरिष्ठ नागरिक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गर्भवती महिलाएं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दिव्यांग व्यक्ति और बीमार लोग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300" w:dyaOrig="3225">
          <v:rect xmlns:o="urn:schemas-microsoft-com:office:office" xmlns:v="urn:schemas-microsoft-com:vml" id="rectole0000000016" style="width:215.000000pt;height:161.2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किस देश को अपनी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हाई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स्पीड फ़ेरी भेंट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which country did India recently gift its first high-speed ferry?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सेशेल्स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Seychelles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मालदीव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Maldives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मॉरीशस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Mauritius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मालदीव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Maldives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ने मालदीव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Maldives)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अपनी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पहली हाई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स्पीड फेरी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high-speed ferry)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भेंट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जहाज फ़ाफु और ढालू एटोल्स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Faafu and Dhaalu Atolls)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सेवा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राज्ज़े ट्रांसपोर्ट लिंक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Raajje Transport Link (RTL) network)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नेटवर्क के अंतर्गत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द्वीपों के बीच परिवहन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inter-island transport)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बेहतर बनाना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जहाज फ़ाफु और ढालू एटोल्स की सेवा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राज्ज़े ट्रांसपोर्ट लिंक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RTL)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नेटवर्क के अंतर्गत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फेरी उच्च प्रभाव सामुदायिक विकास 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High Impact Community Development Project (HICDP) Phase III)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शुरू की गई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परियोजनाओं का हिस्सा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MVR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भारतीय अनुदान द्वारा समर्थित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2912" w:dyaOrig="9733">
          <v:rect xmlns:o="urn:schemas-microsoft-com:office:office" xmlns:v="urn:schemas-microsoft-com:vml" id="rectole0000000017" style="width:645.600000pt;height:486.6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जनवरी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ब्रेल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Braille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पक्षी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Bird Day) 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उड़ान भरता पक्षी गति में कविता है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 bird in flight is poetry in motion)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11-17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सड़क सुरक्षा सप्ताह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(National Road Safety Week)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सड़क सुरक्षा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जीवन रक्षा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Theme- (Road Safety - Life Safety)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प्रवासी भारतीय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(Pravasi Bharatiya Divas)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हिन्दी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Hindi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युवा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Youth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स्वयं को प्रज्वलित करें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दुनिया पर प्रभाव डालें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Ignite the Self, Impact the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सेना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Army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स्टार्टअप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Startup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अन्तर्राष्ट्रीय शिक्षा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Day of Education)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मतदाता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Voters'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मेरा भारत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मेरा वोट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 (My India, My Vote)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पर्यटन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Tourism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ग्रामीण और समुदाय केंद्रित पर्यटन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Rural and Community Centric Tourism)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गणतन्त्र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Republic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वंदे मातरम के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150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वर्ष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150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Years of Vande Mataram)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भौगोलिक दिवस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(National Geographic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अन्वेषण और संरक्षण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हमारे ग्रह की रक्षा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Exploration and Conservation: Protecting Our Planet)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3036"/>
        <w:gridCol w:w="5584"/>
      </w:tblGrid>
      <w:tr>
        <w:trPr>
          <w:trHeight w:val="3544" w:hRule="auto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3848" w:dyaOrig="3854">
                <v:rect xmlns:o="urn:schemas-microsoft-com:office:office" xmlns:v="urn:schemas-microsoft-com:vml" id="rectole0000000018" style="width:192.400000pt;height:192.700000pt" o:preferrelative="t" o:ole="">
                  <o:lock v:ext="edit"/>
                  <v:imagedata xmlns:r="http://schemas.openxmlformats.org/officeDocument/2006/relationships" r:id="docRId37" o:title=""/>
                </v:rect>
      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 एलीवेंथ ऑवर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 क्विंटेट ऑफ स्टोरीज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"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Eleventh Hour: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 Quintet of Stories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सलमान रुश्दी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Salman Rushdie</w:t>
            </w: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3237" w:dyaOrig="3237">
                <v:rect xmlns:o="urn:schemas-microsoft-com:office:office" xmlns:v="urn:schemas-microsoft-com:vml" id="rectole0000000019" style="width:161.850000pt;height:161.850000pt" o:preferrelative="t" o:ole="">
                  <o:lock v:ext="edit"/>
                  <v:imagedata xmlns:r="http://schemas.openxmlformats.org/officeDocument/2006/relationships" r:id="docRId39" o:title=""/>
                </v:rect>
      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हिस्ट्री दैट इंडिया इग्नोरड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History that India Ignored</w:t>
            </w: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प्रेम प्रकाश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Prem Prakash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4674" w:hRule="auto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3567" w:dyaOrig="5311">
                <v:rect xmlns:o="urn:schemas-microsoft-com:office:office" xmlns:v="urn:schemas-microsoft-com:vml" id="rectole0000000020" style="width:178.350000pt;height:265.550000pt" o:preferrelative="t" o:ole="">
                  <o:lock v:ext="edit"/>
                  <v:imagedata xmlns:r="http://schemas.openxmlformats.org/officeDocument/2006/relationships" r:id="docRId41" o:title=""/>
                </v:rect>
      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कश्मीर इन द लाइन ऑफ फायर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” 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Kashmir in the Line of Fire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मेजर जनरल रजनं महाजन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Major General Rajan Mahajan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object w:dxaOrig="3745" w:dyaOrig="3332">
                <v:rect xmlns:o="urn:schemas-microsoft-com:office:office" xmlns:v="urn:schemas-microsoft-com:vml" id="rectole0000000021" style="width:187.250000pt;height:166.600000pt" o:preferrelative="t" o:ole="">
                  <o:lock v:ext="edit"/>
                  <v:imagedata xmlns:r="http://schemas.openxmlformats.org/officeDocument/2006/relationships" r:id="docRId43" o:title=""/>
                </v:rect>
      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      </w:objec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Bhart: That Is india Reclaining Our Real Identity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अभिजीत जोग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Abhijit Jog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object w:dxaOrig="3746" w:dyaOrig="4557">
                <v:rect xmlns:o="urn:schemas-microsoft-com:office:office" xmlns:v="urn:schemas-microsoft-com:vml" id="rectole0000000022" style="width:187.300000pt;height:227.850000pt" o:preferrelative="t" o:ole="">
                  <o:lock v:ext="edit"/>
                  <v:imagedata xmlns:r="http://schemas.openxmlformats.org/officeDocument/2006/relationships" r:id="docRId45" o:title=""/>
                </v:rect>
      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      </w:objec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Remarkable life of only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Muslim Women in the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Constituent Assembly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बेगम कुदसिया रसूल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Begum Qudsia Rasool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भाग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संघ व राज्य क्षेत्र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से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Part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Union and Territories (Articles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to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राज्यों का संघ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Union)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होगा।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 will be a union of states.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भारतीय संघ के बाहर के क्षेत्र को शामिल करने का प्रावधान।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उदाहरण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सिक्किम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Provision for inclusion of territory outside the Indian Union.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Example: Sikkim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3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नए राज्यों के गठन और क्षेत्रों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सीमाओं या मौजूदा राज्यों के नामों का परिवर्तन करने की शक्ति संसद को है।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Parliament has the power to create new states and alter the areas, boundaries or names of existing states.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उदाहरण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मध्य प्रदेश छत्तीसगढ़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उत्तर प्रदेश उत्तराखंड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-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बिहार झारखंड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आंध्र प्रदेश तेलंगाना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2014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Examples: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Madhya Pradesh, Chhattisgarh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Uttar Pradesh, Uttarakhand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9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Bihar, Jharkhand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Andhra Pradesh, Telangana (January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2014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तत्वों की कमी से उत्पन्न रोग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diseases caused by deficiency of nutrients</w:t>
      </w:r>
    </w:p>
    <w:tbl>
      <w:tblPr/>
      <w:tblGrid>
        <w:gridCol w:w="10911"/>
        <w:gridCol w:w="7709"/>
      </w:tblGrid>
      <w:tr>
        <w:trPr>
          <w:trHeight w:val="2371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रोग लक्षण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Disease symptoms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किस तत्व की कमी से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Due to deficiency of which element</w:t>
            </w:r>
          </w:p>
        </w:tc>
      </w:tr>
      <w:tr>
        <w:trPr>
          <w:trHeight w:val="249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धान में खैरा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Khaira disease in rice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2092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आलू का ब्लैक हार्ट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Black heart disease in potatoes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भंडारण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O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  <w:vertAlign w:val="subscript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की कमी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  <w:vertAlign w:val="subscript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deficiency in storage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आँवले में निक्रोसिस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Necrosis in gooseberries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शलजम में वाटर कोर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Water core in turnips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मैंगनीज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Mn)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Manganese (Mn)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गाजर में कोटर स्पॉट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Cavity spot in carrots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कैल्शियम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Ca)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Calcium (Ca)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मक्का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White Bud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White bud in corn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चुकन्दर में हार्ट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Heart disease in sugar beets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VRAM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Video Random Access Memory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AVC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Advanced Video Coding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WUSB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Wireless Universal Serial Bus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FDD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Floppy Disk Drive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DFD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Flow Diagram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क्रिकेट के इतिहास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विकेट लेने वाले तीसरे गेंदबाज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सुनील  नरेन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third bowler in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cricket history to take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600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wickets?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Sunil Narine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टेस्ट क्रिकेट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अधिक रन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अधिक विकेट लेने वाले चौथे खिलाड़ी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रविंद्र जडेजा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fourth player to score more than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runs and take more than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wickets in Test cricket?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Ravindra Jadeja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उधौली उत्सव 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नेपाल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has the Udhauli festival been celebrated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Nepal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कंपनी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वाँ नवरत्न का दर्जा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नुमालीगढ़ रिफाइनरी लिमिटेड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company was recently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Navaratna status?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Numaligarh Refinery Limited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ऑक्सफोर्ड यूनिवर्सिटी प्रेस ने किस शब्द को वर्ड ऑफ द ईयर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रेज बेट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word has recently been declared the Word of the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by Oxford University Press?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Rage Bait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ब्रिटिश एशियन ट्रस्ट का मुख्य कार्यकारी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हितेन मेहता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Chief Executive of the British Asian Trust?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Hiten Mehta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खोजी गई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अलकनंदा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गैलेक्सी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is the recently discovered 'Alaknanda'?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Galaxy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राज्य की सौर पंप योजना ने गिनीज़ वर्ल्ड रिकॉर्ड बनाया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state's solar pump scheme recently set a Guinness World Record?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Maharashtra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किसानों के लिए एक समर्पित पावर कंपनी स्थापित करने वाला पहला राज्य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recently became the first to establish a dedicated power company for farmers?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Maharashtra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इंडोनेशिया संयुक्त विशेष बल अभ्यास गरुड़ शक्ति के किस संस्करण का आयोजन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edition of the India-Indonesia Joint Special Forces Exercise Garuda Shakti is being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संगीत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कृष्णवेणी संगीता नीरजनम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आयोजन कहाँ किया जाएगा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विजयवाड़ा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the recent music festival "Krishnaveni Sangeetha Neerajanam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" be held?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Vijayawada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और किस देश के बीच संयुक्त सैन्य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अभ्यास हरिमौ शक्ति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आयोजन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मलेशिया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joint military exercise "Exercise Harimau Shakti-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" is being conducted between India and which country?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Malaysia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ओमान रणनीतिक परामर्श समूह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बैठक का आयोजन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मस्कट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India-Oman Strategic Consultative Group meeting recently held?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Muscat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इंडियन गोल्फ प्रीमियर लीग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IGPL)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टूर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गगनजीत भुल्लर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Indian Golf Premier League (IGPL) Tour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Gaganjeet Bhullar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मातृश्री अवॉर्ड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honored with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Matrishree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मृदुला सिन्हा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Mridula Sinha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 मूर्ति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Sudha Murthy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किरण बेदी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Kiran Bedi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रेखा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Rekha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विश्व खाद्य कार्यक्रम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साथ चावल आपूर्ति समझौते पर हस्ताक्षर किए हैं।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recently signed a rice supply agreement with the World Food Programme. Choose the correct statement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डब्ल्यूएफपी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मीट्रिक टन गेहूं की भी आपूर्ति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will also supply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metric tons of wheat to WFP.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वर्षों के लिए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agreement is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डब्ल्यूएफपी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2,00,000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मीट्रिक टन चावल की आपूर्ति करेगा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will supply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metric tons of rice to WFP.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चावल की आपूर्ति निजी कंपनियों द्वारा की जाएगी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Rice will be supplied by private companies.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यूरोपीय कानूनी गेटवे कार्यालय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European Legal Gateway office was recently inaugurated in India. Choose the correct statement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राष्ट्रपति द्रौपदी मुर्मू ने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by President Draupadi Murmu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में पहला यूरोपीय कानूनी गेटवे कार्यालय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is the first European Legal Gateway office in India.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मुंबई में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in Mumbai.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संयुक्त राष्ट्र महासचिव एंटोनियो गुटेरेश ने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by UN Secretary-General António Guterres.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घंटे में सबसे अधिक संकल्प प्राप्त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का नया विश्व रिकॉर्ड बनाया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recently set a new world record for the highest number of resolutions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hours. Choose the correct statement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रिकॉर्ड पर्यावरण संरक्षण अभियान के बारे में जागरूकता बढाने के लिए बनाया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रिकॉर्ड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घंटे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से अधिक एआई जिम्मेदारी प्रतिज्ञाओं के साथ बनाया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उपलब्धि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जिम्मेदारी अभियान के लिए सबसे अधिक प्रतिज्ञाएँ प्राप्त करने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श्रेणी में दर्ज की गई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रिकॉर्ड केवल शैक्षणिक संस्थानों द्वारा बनाया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छठी राष्ट्रीय राफ्टिंग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 अल्टिमेट रिवर बैटल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शुरू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National Rafting Championship, "The Ultimate River Battle," recently begin?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वॉइसईआरए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VoicERA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इंडिया भाषिणी डिवीजन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Digital India Bhashini Division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IIT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Chennai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 अनुसंधान एवं विकास संगठन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Defence Research and Development Organisation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गूगल ने कितने निवेश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अमेरिका कनेक्ट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 recently announced the "India-America Connect" initiative with an investment of how much?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संयुक्त राष्ट्र महिला कार्यकारी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पहले नियमित सत्र की अध्यक्षता किसने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chaired the first regular session of the UN Women Executive Board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फुमज़िले म्लाम्बो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न्गुका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Phumzile Mlambo-Ngcuka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कर्स्टी कोवेंट्री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Kirsty Coventry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एडोनिया अयेबारे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Adonia Ayebare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रीमा अल हाशिमी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Reema Al Hashimy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नरेन्द्र मोदी ने इंडिया एआई 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एआई के लिए किस विज़न को प्रस्तुत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vision for AI did Prime Minister Narendra Modi recently present at the India AI Impact Summit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Human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मशीन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केंद्रित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Machine-centric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तकनीक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Technology-centric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केंद्रित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Profit-centric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छत्रपति शिवाजी महाराज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396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जयंती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396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birth anniversary of Chhatrapati Shivaji Maharaj celebrated recently?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महिलाओं को रात के समय काम करने की अनुमति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देने वाला विधेयक पारित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passed a bill allowing women to work at night?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DRDO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किस मिशन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ड्रॉगी पैराशूट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सफल क्वालिफिकेशन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स्तर का लोड टेस्ट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which mission did DRDO recently conduct a successful qualification-level load test of the drogue parachute?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आदित्य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Aditya-L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Chandrayaan-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Chandrayaan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गगनयान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Gaganyaan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एपीडा ने किस देश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बार सेलम सागो की खेप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भेजी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which country has APEDA recently shipped its first consignment of Salem Sago?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और किस पड़ोसी देश के बीच आपराधिक मामलों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आपसी कानूनी सहायता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समझौते पर हस्ताक्षर किए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a mutual legal assistance agreement on criminal matters has been signed between India and which neighboring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2"/>
          <w:shd w:fill="FFFF00" w:val="clear"/>
        </w:rPr>
        <w:t xml:space="preserve">a) </w:t>
      </w:r>
      <w:r>
        <w:rPr>
          <w:rFonts w:ascii="Kokila" w:hAnsi="Kokila" w:cs="Kokila" w:eastAsia="Kokila"/>
          <w:b/>
          <w:color w:val="000000"/>
          <w:spacing w:val="0"/>
          <w:position w:val="0"/>
          <w:sz w:val="82"/>
          <w:shd w:fill="FFFF00" w:val="clear"/>
        </w:rPr>
        <w:t xml:space="preserve">भूटान </w:t>
      </w:r>
      <w:r>
        <w:rPr>
          <w:rFonts w:ascii="Kokila" w:hAnsi="Kokila" w:cs="Kokila" w:eastAsia="Kokila"/>
          <w:b/>
          <w:color w:val="000000"/>
          <w:spacing w:val="0"/>
          <w:position w:val="0"/>
          <w:sz w:val="82"/>
          <w:shd w:fill="FFFF00" w:val="clear"/>
        </w:rPr>
        <w:t xml:space="preserve">Bhutan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प्रशांत क्षेत्र में रोज़मर्रा के भुगतान के लिए वीज़ा इंटेलिजेंट कॉमर्स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पायलट करने वाला पहला बैंक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bank recently became the first to pilot Visa Intelligent Commerce for everyday payments in the Asia-Pacific region?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DBS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DBS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स्टैंडर्ड चार्टर्ड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Standard Chartered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एचडीएफसी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HDFC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आईसीआईसीआई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ICICI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के चुनाव आयोग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इंडिया एआई 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एक मोबाइल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संचालित रिमोट मतदान प्रणाली का अनावरण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Election Commission recently unveiled a mobile-based, AI-powered remote voting system at the India AI Impact Summit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FFFF00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FFFF00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FFFF00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किस देश को अपनी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हाई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स्पीड फ़ेरी भेंट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which country did India recently gift its first high-speed ferry?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सेशेल्स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Seychelles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FFFF00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FFFF00" w:val="clear"/>
        </w:rPr>
        <w:t xml:space="preserve">मालदीव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FFFF00" w:val="clear"/>
        </w:rPr>
        <w:t xml:space="preserve">Maldives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मॉरीशस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Mauritius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राज्य का लोकप्रिय लोक संगीत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'Maand' is a popular folk music of which state?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styles.xml" Id="docRId47" Type="http://schemas.openxmlformats.org/officeDocument/2006/relationships/styles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numbering.xml" Id="docRId46" Type="http://schemas.openxmlformats.org/officeDocument/2006/relationships/numbering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/Relationships>
</file>